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1660FE" w:rsidTr="00AC1914">
        <w:tc>
          <w:tcPr>
            <w:tcW w:w="4253" w:type="dxa"/>
          </w:tcPr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1660FE" w:rsidRDefault="004943AD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7B6F9A" w:rsidRPr="001660FE" w:rsidRDefault="007B6F9A" w:rsidP="00857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1660FE">
              <w:rPr>
                <w:rFonts w:ascii="Arial" w:hAnsi="Arial" w:cs="Arial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1660FE" w:rsidRDefault="00AC1914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Ширәмәт </w:t>
            </w: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авыл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1660FE" w:rsidRDefault="004943AD" w:rsidP="0085734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1660FE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1660FE" w:rsidRDefault="007B6F9A" w:rsidP="001660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D603B8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042AD7" w:rsidRPr="001660FE" w:rsidRDefault="00F34F7C" w:rsidP="001660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7B6F9A" w:rsidRPr="001660FE">
              <w:rPr>
                <w:rFonts w:ascii="Arial" w:hAnsi="Arial" w:cs="Arial"/>
                <w:sz w:val="24"/>
                <w:szCs w:val="24"/>
                <w:lang w:val="tt-RU"/>
              </w:rPr>
              <w:t>33-02-72</w:t>
            </w:r>
            <w:r w:rsidRPr="001660FE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1660FE">
              <w:rPr>
                <w:rFonts w:ascii="Arial" w:eastAsia="Calibri" w:hAnsi="Arial" w:cs="Arial"/>
                <w:bCs/>
                <w:sz w:val="24"/>
                <w:szCs w:val="24"/>
              </w:rPr>
              <w:t>Sheremetevskoe.Sp</w:t>
            </w:r>
            <w:r w:rsidR="00A875EC" w:rsidRPr="001660FE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1660FE" w:rsidRDefault="00F34F7C" w:rsidP="001660F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7B6F9A" w:rsidRPr="001660F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B6F9A" w:rsidRPr="001660FE">
              <w:rPr>
                <w:rFonts w:ascii="Arial" w:hAnsi="Arial" w:cs="Arial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1660FE" w:rsidRDefault="006C32F5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A54DA" w:rsidRDefault="004A54DA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045CF" w:rsidRPr="001660FE" w:rsidRDefault="004A54DA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3045CF" w:rsidRPr="001660FE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    </w:t>
      </w:r>
      <w:r w:rsidR="00A946ED" w:rsidRPr="001660FE"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="003045CF" w:rsidRPr="001660FE">
        <w:rPr>
          <w:rFonts w:ascii="Arial" w:hAnsi="Arial" w:cs="Arial"/>
          <w:sz w:val="24"/>
          <w:szCs w:val="24"/>
          <w:lang w:val="tt-RU"/>
        </w:rPr>
        <w:t>КАРАР</w:t>
      </w:r>
    </w:p>
    <w:p w:rsidR="001660FE" w:rsidRPr="001660FE" w:rsidRDefault="001660FE" w:rsidP="001660F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4A54DA" w:rsidRDefault="004A54DA" w:rsidP="00E944D9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944D9" w:rsidRPr="00E944D9" w:rsidRDefault="00E944D9" w:rsidP="00E944D9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E944D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07.03.2023 г.                                                                                                                     № </w:t>
      </w:r>
      <w:r w:rsidR="00D603B8">
        <w:rPr>
          <w:rFonts w:ascii="Arial" w:eastAsia="Times New Roman" w:hAnsi="Arial" w:cs="Arial"/>
          <w:sz w:val="24"/>
          <w:szCs w:val="24"/>
          <w:lang w:val="tt-RU" w:eastAsia="ru-RU"/>
        </w:rPr>
        <w:t>2</w:t>
      </w:r>
    </w:p>
    <w:p w:rsidR="00E944D9" w:rsidRPr="00E944D9" w:rsidRDefault="00E944D9" w:rsidP="00E944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944D9" w:rsidRPr="00E944D9" w:rsidRDefault="00E944D9" w:rsidP="00E944D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E944D9" w:rsidRPr="00E944D9" w:rsidRDefault="00E944D9" w:rsidP="00E944D9">
      <w:pPr>
        <w:spacing w:after="0" w:line="240" w:lineRule="auto"/>
        <w:ind w:right="538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</w:t>
      </w:r>
      <w:r w:rsidR="004A54DA">
        <w:rPr>
          <w:rFonts w:ascii="Arial" w:eastAsia="Times New Roman" w:hAnsi="Arial" w:cs="Arial"/>
          <w:sz w:val="24"/>
          <w:szCs w:val="24"/>
          <w:lang w:eastAsia="ru-RU"/>
        </w:rPr>
        <w:t>Шереметьевского</w:t>
      </w: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Pr="00D603B8">
        <w:rPr>
          <w:rFonts w:ascii="Arial" w:eastAsia="Calibri" w:hAnsi="Arial" w:cs="Arial"/>
          <w:sz w:val="24"/>
          <w:szCs w:val="24"/>
        </w:rPr>
        <w:t>1</w:t>
      </w:r>
      <w:r w:rsidR="00D603B8" w:rsidRPr="00D603B8">
        <w:rPr>
          <w:rFonts w:ascii="Arial" w:eastAsia="Calibri" w:hAnsi="Arial" w:cs="Arial"/>
          <w:sz w:val="24"/>
          <w:szCs w:val="24"/>
        </w:rPr>
        <w:t>0</w:t>
      </w:r>
      <w:r w:rsidRPr="00D603B8">
        <w:rPr>
          <w:rFonts w:ascii="Arial" w:eastAsia="Calibri" w:hAnsi="Arial" w:cs="Arial"/>
          <w:sz w:val="24"/>
          <w:szCs w:val="24"/>
        </w:rPr>
        <w:t>.0</w:t>
      </w:r>
      <w:r w:rsidR="00D603B8" w:rsidRPr="00D603B8">
        <w:rPr>
          <w:rFonts w:ascii="Arial" w:eastAsia="Calibri" w:hAnsi="Arial" w:cs="Arial"/>
          <w:sz w:val="24"/>
          <w:szCs w:val="24"/>
        </w:rPr>
        <w:t>4</w:t>
      </w:r>
      <w:r w:rsidRPr="00D603B8">
        <w:rPr>
          <w:rFonts w:ascii="Arial" w:eastAsia="Calibri" w:hAnsi="Arial" w:cs="Arial"/>
          <w:sz w:val="24"/>
          <w:szCs w:val="24"/>
        </w:rPr>
        <w:t>.200</w:t>
      </w:r>
      <w:r w:rsidR="00D603B8" w:rsidRPr="00D603B8">
        <w:rPr>
          <w:rFonts w:ascii="Arial" w:eastAsia="Calibri" w:hAnsi="Arial" w:cs="Arial"/>
          <w:sz w:val="24"/>
          <w:szCs w:val="24"/>
        </w:rPr>
        <w:t>7</w:t>
      </w:r>
      <w:r w:rsidRPr="00D603B8">
        <w:rPr>
          <w:rFonts w:ascii="Arial" w:eastAsia="Calibri" w:hAnsi="Arial" w:cs="Arial"/>
          <w:sz w:val="24"/>
          <w:szCs w:val="24"/>
        </w:rPr>
        <w:t xml:space="preserve"> года №</w:t>
      </w:r>
      <w:r w:rsidR="00D603B8" w:rsidRPr="00D603B8">
        <w:rPr>
          <w:rFonts w:ascii="Arial" w:eastAsia="Calibri" w:hAnsi="Arial" w:cs="Arial"/>
          <w:sz w:val="24"/>
          <w:szCs w:val="24"/>
        </w:rPr>
        <w:t>15-24</w:t>
      </w:r>
      <w:r w:rsidRPr="00D603B8">
        <w:rPr>
          <w:rFonts w:ascii="Arial" w:eastAsia="Calibri" w:hAnsi="Arial" w:cs="Arial"/>
          <w:sz w:val="24"/>
          <w:szCs w:val="24"/>
        </w:rPr>
        <w:t xml:space="preserve"> </w:t>
      </w:r>
      <w:r w:rsidRPr="00D603B8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Правил создания, содержания и охраны зеленых насаждений на территории </w:t>
      </w:r>
      <w:r w:rsidR="00D603B8" w:rsidRPr="00D603B8">
        <w:rPr>
          <w:rFonts w:ascii="Arial" w:eastAsia="Times New Roman" w:hAnsi="Arial" w:cs="Arial"/>
          <w:sz w:val="24"/>
          <w:szCs w:val="24"/>
          <w:lang w:eastAsia="ru-RU"/>
        </w:rPr>
        <w:t>Шереметьевского</w:t>
      </w:r>
      <w:r w:rsidRPr="00D603B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D603B8" w:rsidRPr="00D603B8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D603B8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D603B8" w:rsidRPr="00D603B8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D603B8">
        <w:rPr>
          <w:rFonts w:ascii="Arial" w:eastAsia="Times New Roman" w:hAnsi="Arial" w:cs="Arial"/>
          <w:sz w:val="24"/>
          <w:szCs w:val="24"/>
          <w:lang w:eastAsia="ru-RU"/>
        </w:rPr>
        <w:t xml:space="preserve"> Нижнекамского муниципального района Республики Татарстан»</w:t>
      </w:r>
    </w:p>
    <w:p w:rsidR="00E944D9" w:rsidRPr="00E944D9" w:rsidRDefault="00E944D9" w:rsidP="00E944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4D9" w:rsidRPr="00E944D9" w:rsidRDefault="00E944D9" w:rsidP="00E944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944D9" w:rsidRPr="00E944D9" w:rsidRDefault="00E944D9" w:rsidP="00E94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</w:t>
      </w:r>
      <w:proofErr w:type="spellStart"/>
      <w:r w:rsidR="004A54DA">
        <w:rPr>
          <w:rFonts w:ascii="Arial" w:eastAsia="Times New Roman" w:hAnsi="Arial" w:cs="Arial"/>
          <w:sz w:val="24"/>
          <w:szCs w:val="24"/>
          <w:lang w:eastAsia="ru-RU"/>
        </w:rPr>
        <w:t>Шереметьевское</w:t>
      </w:r>
      <w:proofErr w:type="spellEnd"/>
      <w:r w:rsidR="004A54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сельское поселение» Нижнекамского муниципального района Республики Татарстан, </w:t>
      </w:r>
      <w:bookmarkStart w:id="0" w:name="_GoBack"/>
      <w:bookmarkEnd w:id="0"/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4A54DA" w:rsidRPr="004A54DA">
        <w:rPr>
          <w:rFonts w:ascii="Arial" w:eastAsia="Times New Roman" w:hAnsi="Arial" w:cs="Arial"/>
          <w:sz w:val="24"/>
          <w:szCs w:val="24"/>
          <w:lang w:eastAsia="ru-RU"/>
        </w:rPr>
        <w:t xml:space="preserve">Шереметьевского </w:t>
      </w:r>
      <w:r w:rsidRPr="00E944D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решает:</w:t>
      </w:r>
    </w:p>
    <w:p w:rsidR="00E944D9" w:rsidRPr="00E944D9" w:rsidRDefault="00E944D9" w:rsidP="00E94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</w:t>
      </w:r>
      <w:r w:rsidR="004A54DA" w:rsidRPr="004A54DA">
        <w:rPr>
          <w:rFonts w:ascii="Arial" w:eastAsia="Times New Roman" w:hAnsi="Arial" w:cs="Arial"/>
          <w:sz w:val="24"/>
          <w:szCs w:val="24"/>
          <w:lang w:eastAsia="ru-RU"/>
        </w:rPr>
        <w:t xml:space="preserve">Шереметьевского </w:t>
      </w: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</w:t>
      </w:r>
      <w:r w:rsidRPr="00D603B8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от </w:t>
      </w:r>
      <w:r w:rsidR="00D603B8" w:rsidRPr="00D603B8">
        <w:rPr>
          <w:rFonts w:ascii="Arial" w:eastAsia="Calibri" w:hAnsi="Arial" w:cs="Arial"/>
          <w:sz w:val="24"/>
          <w:szCs w:val="24"/>
        </w:rPr>
        <w:t>10.04.2007</w:t>
      </w:r>
      <w:r w:rsidRPr="004A54D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D603B8">
        <w:rPr>
          <w:rFonts w:ascii="Arial" w:eastAsia="Calibri" w:hAnsi="Arial" w:cs="Arial"/>
          <w:sz w:val="24"/>
          <w:szCs w:val="24"/>
        </w:rPr>
        <w:t>года №</w:t>
      </w:r>
      <w:r w:rsidR="00D603B8" w:rsidRPr="00D603B8">
        <w:rPr>
          <w:rFonts w:ascii="Arial" w:eastAsia="Calibri" w:hAnsi="Arial" w:cs="Arial"/>
          <w:sz w:val="24"/>
          <w:szCs w:val="24"/>
        </w:rPr>
        <w:t>15-24</w:t>
      </w:r>
      <w:r w:rsidRPr="00D603B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создания, содержания и охраны зеленых насаждений на территории </w:t>
      </w:r>
      <w:r w:rsidR="00D603B8" w:rsidRPr="00D603B8">
        <w:rPr>
          <w:rFonts w:ascii="Arial" w:eastAsia="Times New Roman" w:hAnsi="Arial" w:cs="Arial"/>
          <w:sz w:val="24"/>
          <w:szCs w:val="24"/>
          <w:lang w:eastAsia="ru-RU"/>
        </w:rPr>
        <w:t>Шереметьевского</w:t>
      </w:r>
      <w:r w:rsidRPr="00D603B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Нижнекамского муниципального района Республики Татарстан»</w:t>
      </w: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E944D9" w:rsidRPr="00E944D9" w:rsidRDefault="00E944D9" w:rsidP="00E94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>пункт 6 статьи 10 изложить в следующей редакции:</w:t>
      </w:r>
    </w:p>
    <w:p w:rsidR="00E944D9" w:rsidRPr="00E944D9" w:rsidRDefault="00E944D9" w:rsidP="00E94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>«6. И</w:t>
      </w:r>
      <w:r w:rsidRPr="00E944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зъятие зеленых насаждений компенсируется заявителем на основании акта обследования, в размере экологического вреда, рассчитанного по утвержденной</w:t>
      </w:r>
      <w:r w:rsidRPr="00E944D9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Методике расчета стоимости сносимых зеленых насаждений и проведения компенсационного озеленения на территории </w:t>
      </w:r>
      <w:r w:rsidR="004A54DA" w:rsidRPr="004A54DA">
        <w:rPr>
          <w:rFonts w:ascii="Arial" w:eastAsia="Times New Roman" w:hAnsi="Arial" w:cs="Arial"/>
          <w:sz w:val="24"/>
          <w:szCs w:val="24"/>
          <w:lang w:eastAsia="ru-RU"/>
        </w:rPr>
        <w:t xml:space="preserve">Шереметьевского </w:t>
      </w: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Нижнекамского муниципального района Республики Татарстан, в денежной форме либо в натуральном виде путем проведения компенсационного (восстановительного) озеленения. </w:t>
      </w:r>
    </w:p>
    <w:p w:rsidR="00E944D9" w:rsidRPr="00E944D9" w:rsidRDefault="00E944D9" w:rsidP="00E94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Компенсация в денежной форме осуществляется заявителем до выдачи разрешения на снос зеленых насаждений. </w:t>
      </w:r>
    </w:p>
    <w:p w:rsidR="00E944D9" w:rsidRPr="00E944D9" w:rsidRDefault="00E944D9" w:rsidP="00E94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>Компенсация в натуральном виде осуществляется заявителем в месячный срок со дня выдачи разрешения на снос зеленых насаждений. При выдаче разрешения на снос зеленых насаждений после 15 октября текущего года, компенсация в натуральном виде осуществляется в месячный срок с 15 апреля следующего года</w:t>
      </w:r>
      <w:proofErr w:type="gramStart"/>
      <w:r w:rsidRPr="00E944D9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E944D9" w:rsidRPr="00E944D9" w:rsidRDefault="00E944D9" w:rsidP="00E94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Разместить настоящее решение на информационных стендах, а также на сайте </w:t>
      </w:r>
      <w:r w:rsidR="004A54DA" w:rsidRPr="004A54DA">
        <w:rPr>
          <w:rFonts w:ascii="Arial" w:eastAsia="Times New Roman" w:hAnsi="Arial" w:cs="Arial"/>
          <w:sz w:val="24"/>
          <w:szCs w:val="24"/>
          <w:lang w:eastAsia="ru-RU"/>
        </w:rPr>
        <w:t xml:space="preserve">Шереметьевского </w:t>
      </w:r>
      <w:r w:rsidRPr="00E944D9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Нижнекамского муниципального района Республики Татарстан.</w:t>
      </w:r>
    </w:p>
    <w:p w:rsidR="00E944D9" w:rsidRPr="00E944D9" w:rsidRDefault="00E944D9" w:rsidP="00E944D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944D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E944D9" w:rsidRPr="00E944D9" w:rsidRDefault="00E944D9" w:rsidP="00E944D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44D9" w:rsidRPr="00E944D9" w:rsidRDefault="00E944D9" w:rsidP="00E944D9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944D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A33F81" w:rsidRDefault="00A33F81" w:rsidP="00A33F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F84D3A" w:rsidRPr="0088573D" w:rsidRDefault="00F84D3A" w:rsidP="00A33F8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A33F81" w:rsidRPr="0088573D" w:rsidRDefault="00A33F81" w:rsidP="00A33F81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85734B">
        <w:rPr>
          <w:rFonts w:ascii="Arial" w:eastAsia="SimSun" w:hAnsi="Arial" w:cs="Arial"/>
          <w:bCs/>
          <w:sz w:val="24"/>
          <w:szCs w:val="24"/>
          <w:lang w:eastAsia="zh-CN"/>
        </w:rPr>
        <w:t>В.И. Никишин</w:t>
      </w:r>
    </w:p>
    <w:sectPr w:rsidR="00A33F81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42AD7"/>
    <w:rsid w:val="00043C1E"/>
    <w:rsid w:val="0007052A"/>
    <w:rsid w:val="00070FC0"/>
    <w:rsid w:val="00090572"/>
    <w:rsid w:val="000D2182"/>
    <w:rsid w:val="001068BA"/>
    <w:rsid w:val="001660FE"/>
    <w:rsid w:val="001719B9"/>
    <w:rsid w:val="001A4C8A"/>
    <w:rsid w:val="001B0D76"/>
    <w:rsid w:val="001D367C"/>
    <w:rsid w:val="00202FD5"/>
    <w:rsid w:val="0021647D"/>
    <w:rsid w:val="002A1F1B"/>
    <w:rsid w:val="002B66F4"/>
    <w:rsid w:val="002F34A0"/>
    <w:rsid w:val="003045CF"/>
    <w:rsid w:val="00325EFF"/>
    <w:rsid w:val="003A0DCE"/>
    <w:rsid w:val="003B4616"/>
    <w:rsid w:val="004272A4"/>
    <w:rsid w:val="00473D86"/>
    <w:rsid w:val="004943AD"/>
    <w:rsid w:val="004A54DA"/>
    <w:rsid w:val="004B611F"/>
    <w:rsid w:val="004C731E"/>
    <w:rsid w:val="005A07EB"/>
    <w:rsid w:val="005B6086"/>
    <w:rsid w:val="005E78CB"/>
    <w:rsid w:val="00601AFB"/>
    <w:rsid w:val="00680A06"/>
    <w:rsid w:val="00680C10"/>
    <w:rsid w:val="006C32F5"/>
    <w:rsid w:val="007054F4"/>
    <w:rsid w:val="00707802"/>
    <w:rsid w:val="00745E43"/>
    <w:rsid w:val="007965C7"/>
    <w:rsid w:val="007B6F9A"/>
    <w:rsid w:val="007F47EC"/>
    <w:rsid w:val="008351AF"/>
    <w:rsid w:val="0085734B"/>
    <w:rsid w:val="008772EB"/>
    <w:rsid w:val="0089302C"/>
    <w:rsid w:val="008B2C0A"/>
    <w:rsid w:val="008C2490"/>
    <w:rsid w:val="008F5962"/>
    <w:rsid w:val="00935D63"/>
    <w:rsid w:val="009805B3"/>
    <w:rsid w:val="00981A34"/>
    <w:rsid w:val="009D4769"/>
    <w:rsid w:val="009D5C7C"/>
    <w:rsid w:val="00A07065"/>
    <w:rsid w:val="00A26155"/>
    <w:rsid w:val="00A33F81"/>
    <w:rsid w:val="00A42712"/>
    <w:rsid w:val="00A67138"/>
    <w:rsid w:val="00A875EC"/>
    <w:rsid w:val="00A946ED"/>
    <w:rsid w:val="00AB471D"/>
    <w:rsid w:val="00AC0A78"/>
    <w:rsid w:val="00AC1914"/>
    <w:rsid w:val="00AE6F43"/>
    <w:rsid w:val="00B04797"/>
    <w:rsid w:val="00BE27E8"/>
    <w:rsid w:val="00C27BD5"/>
    <w:rsid w:val="00C462ED"/>
    <w:rsid w:val="00C7321C"/>
    <w:rsid w:val="00CC7AC4"/>
    <w:rsid w:val="00CD3768"/>
    <w:rsid w:val="00CD7A1F"/>
    <w:rsid w:val="00CE5F4E"/>
    <w:rsid w:val="00D603B8"/>
    <w:rsid w:val="00DB45C3"/>
    <w:rsid w:val="00DE7B26"/>
    <w:rsid w:val="00E666E7"/>
    <w:rsid w:val="00E83908"/>
    <w:rsid w:val="00E944D9"/>
    <w:rsid w:val="00EB0F52"/>
    <w:rsid w:val="00ED3779"/>
    <w:rsid w:val="00ED3D72"/>
    <w:rsid w:val="00F133BD"/>
    <w:rsid w:val="00F20861"/>
    <w:rsid w:val="00F276B2"/>
    <w:rsid w:val="00F34F7C"/>
    <w:rsid w:val="00F678AD"/>
    <w:rsid w:val="00F84D3A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78AD"/>
    <w:pPr>
      <w:ind w:left="720"/>
      <w:contextualSpacing/>
    </w:pPr>
  </w:style>
  <w:style w:type="paragraph" w:customStyle="1" w:styleId="ConsPlusNormal">
    <w:name w:val="ConsPlusNormal"/>
    <w:rsid w:val="00F67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6C93E7-0A2F-4E7A-84C9-89F32A1B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71</cp:revision>
  <cp:lastPrinted>2016-09-14T07:42:00Z</cp:lastPrinted>
  <dcterms:created xsi:type="dcterms:W3CDTF">2016-09-06T07:19:00Z</dcterms:created>
  <dcterms:modified xsi:type="dcterms:W3CDTF">2023-03-01T09:23:00Z</dcterms:modified>
</cp:coreProperties>
</file>